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A3" w:rsidRPr="008D05D8" w:rsidRDefault="0069166C" w:rsidP="008D05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D8">
        <w:rPr>
          <w:rFonts w:ascii="Times New Roman" w:hAnsi="Times New Roman" w:cs="Times New Roman"/>
          <w:b/>
          <w:sz w:val="28"/>
          <w:szCs w:val="28"/>
        </w:rPr>
        <w:t>22.05.20</w:t>
      </w:r>
    </w:p>
    <w:p w:rsidR="0069166C" w:rsidRPr="008D05D8" w:rsidRDefault="0069166C" w:rsidP="008D05D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Уважаемые ученики!</w:t>
      </w:r>
    </w:p>
    <w:p w:rsidR="0069166C" w:rsidRPr="008D05D8" w:rsidRDefault="0069166C" w:rsidP="008D05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Сегодня последний учебный день. Давайте вспомним, что нового Вы узнали на уроках алгебры и геометрии в этом году:</w:t>
      </w:r>
    </w:p>
    <w:p w:rsidR="0069166C" w:rsidRPr="008D05D8" w:rsidRDefault="0069166C" w:rsidP="008D05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Алгебра:</w:t>
      </w:r>
    </w:p>
    <w:p w:rsidR="0069166C" w:rsidRPr="008D05D8" w:rsidRDefault="008D05D8" w:rsidP="008D05D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Познакомились с новым понятием – квадратные корни</w:t>
      </w:r>
    </w:p>
    <w:p w:rsidR="008D05D8" w:rsidRPr="008D05D8" w:rsidRDefault="008D05D8" w:rsidP="008D05D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Научились выполнять действия с квадратными корнями</w:t>
      </w:r>
    </w:p>
    <w:p w:rsidR="008D05D8" w:rsidRPr="008D05D8" w:rsidRDefault="008D05D8" w:rsidP="008D05D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Научились решать квадратные уравнения методом дискриминанта и по теореме Виета</w:t>
      </w:r>
    </w:p>
    <w:p w:rsidR="008D05D8" w:rsidRPr="008D05D8" w:rsidRDefault="008D05D8" w:rsidP="008D05D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Научились решать неравенства и системы неравенств с одной переменной</w:t>
      </w:r>
    </w:p>
    <w:p w:rsidR="008D05D8" w:rsidRPr="008D05D8" w:rsidRDefault="008D05D8" w:rsidP="008D05D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Расширили знания по степени с целым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и статистическим характеристикам</w:t>
      </w:r>
    </w:p>
    <w:p w:rsidR="008D05D8" w:rsidRPr="008D05D8" w:rsidRDefault="008D05D8" w:rsidP="008D05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Геометрия:</w:t>
      </w:r>
    </w:p>
    <w:p w:rsidR="008D05D8" w:rsidRPr="008D05D8" w:rsidRDefault="008D05D8" w:rsidP="008D05D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Познакомились с новыми геометрическими фигурами: параллелограмм, трапеция и их свойствами</w:t>
      </w:r>
    </w:p>
    <w:p w:rsidR="008D05D8" w:rsidRPr="008D05D8" w:rsidRDefault="008D05D8" w:rsidP="008D05D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Научились рассчитывать площади фигур на плоскости</w:t>
      </w:r>
    </w:p>
    <w:p w:rsidR="008D05D8" w:rsidRPr="008D05D8" w:rsidRDefault="008D05D8" w:rsidP="008D05D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Узнали какие треугольники являются подобными и как это применяется в реальной жизни</w:t>
      </w:r>
    </w:p>
    <w:p w:rsidR="008D05D8" w:rsidRPr="008D05D8" w:rsidRDefault="008D05D8" w:rsidP="008D05D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Расширили свои знания по теме окружность</w:t>
      </w:r>
    </w:p>
    <w:p w:rsidR="008D05D8" w:rsidRPr="0060369B" w:rsidRDefault="008D05D8" w:rsidP="008D05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69B">
        <w:rPr>
          <w:rFonts w:ascii="Times New Roman" w:hAnsi="Times New Roman" w:cs="Times New Roman"/>
          <w:sz w:val="28"/>
          <w:szCs w:val="28"/>
        </w:rPr>
        <w:t>Все эти знания</w:t>
      </w:r>
      <w:r>
        <w:rPr>
          <w:rFonts w:ascii="Times New Roman" w:hAnsi="Times New Roman" w:cs="Times New Roman"/>
          <w:sz w:val="28"/>
          <w:szCs w:val="28"/>
        </w:rPr>
        <w:t xml:space="preserve"> нам обязательно понадобятся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369B"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End"/>
      <w:r w:rsidRPr="0060369B">
        <w:rPr>
          <w:rFonts w:ascii="Times New Roman" w:hAnsi="Times New Roman" w:cs="Times New Roman"/>
          <w:sz w:val="28"/>
          <w:szCs w:val="28"/>
        </w:rPr>
        <w:t xml:space="preserve"> на уроках математики. Вы большие молодцы! Каждая тема вами освоена на достойном уровне. </w:t>
      </w:r>
    </w:p>
    <w:p w:rsidR="008D05D8" w:rsidRDefault="008D05D8" w:rsidP="008D05D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DF464F" wp14:editId="589944FA">
            <wp:simplePos x="0" y="0"/>
            <wp:positionH relativeFrom="page">
              <wp:align>center</wp:align>
            </wp:positionH>
            <wp:positionV relativeFrom="paragraph">
              <wp:posOffset>8254</wp:posOffset>
            </wp:positionV>
            <wp:extent cx="3321844" cy="2657475"/>
            <wp:effectExtent l="0" t="0" r="0" b="0"/>
            <wp:wrapNone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44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Желаю Вам хорошо отдохнуть, набраться новых впечатлений, найти новых друзей и 1 сентября с новыми силами встретиться со </w:t>
      </w:r>
      <w:r>
        <w:rPr>
          <w:rFonts w:ascii="Times New Roman" w:hAnsi="Times New Roman" w:cs="Times New Roman"/>
          <w:sz w:val="28"/>
          <w:szCs w:val="28"/>
        </w:rPr>
        <w:t>мной в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классе!</w:t>
      </w:r>
    </w:p>
    <w:p w:rsidR="008D05D8" w:rsidRPr="008D05D8" w:rsidRDefault="008D05D8" w:rsidP="008D05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5D8" w:rsidRPr="008D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1AAC"/>
    <w:multiLevelType w:val="hybridMultilevel"/>
    <w:tmpl w:val="C84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B40F9"/>
    <w:multiLevelType w:val="hybridMultilevel"/>
    <w:tmpl w:val="8AC8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F1"/>
    <w:rsid w:val="000D49F1"/>
    <w:rsid w:val="00681FA3"/>
    <w:rsid w:val="0069166C"/>
    <w:rsid w:val="008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E921"/>
  <w15:chartTrackingRefBased/>
  <w15:docId w15:val="{ABDD47AC-03F3-4BD1-A539-A038DE55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3</cp:revision>
  <dcterms:created xsi:type="dcterms:W3CDTF">2020-05-17T19:20:00Z</dcterms:created>
  <dcterms:modified xsi:type="dcterms:W3CDTF">2020-05-17T20:10:00Z</dcterms:modified>
</cp:coreProperties>
</file>